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2E7B14" w14:textId="77777777" w:rsidR="00297BAA" w:rsidRPr="00DD58CF" w:rsidRDefault="00297BAA" w:rsidP="00297BAA">
      <w:pPr>
        <w:pStyle w:val="NoSpacing"/>
        <w:rPr>
          <w:rFonts w:ascii="Arial" w:hAnsi="Arial" w:cs="Arial"/>
          <w:sz w:val="24"/>
          <w:szCs w:val="24"/>
        </w:rPr>
      </w:pPr>
      <w:r w:rsidRPr="00DD58CF">
        <w:rPr>
          <w:rFonts w:ascii="Arial" w:hAnsi="Arial" w:cs="Arial"/>
          <w:sz w:val="24"/>
          <w:szCs w:val="24"/>
        </w:rPr>
        <w:t>Indoor Gardening Tips</w:t>
      </w:r>
    </w:p>
    <w:p w14:paraId="200C27B0" w14:textId="77777777" w:rsidR="00297BAA" w:rsidRPr="00DD58CF" w:rsidRDefault="00297BAA" w:rsidP="00297BAA">
      <w:pPr>
        <w:pStyle w:val="NoSpacing"/>
        <w:rPr>
          <w:rFonts w:ascii="Arial" w:hAnsi="Arial" w:cs="Arial"/>
          <w:sz w:val="24"/>
          <w:szCs w:val="24"/>
        </w:rPr>
      </w:pPr>
    </w:p>
    <w:p w14:paraId="0D5B5E30" w14:textId="6DE91C71" w:rsidR="00297BAA" w:rsidRPr="00DD58CF" w:rsidRDefault="00670D9F" w:rsidP="00297BAA">
      <w:pPr>
        <w:pStyle w:val="NoSpacing"/>
        <w:rPr>
          <w:rFonts w:ascii="Arial" w:hAnsi="Arial" w:cs="Arial"/>
          <w:sz w:val="24"/>
          <w:szCs w:val="24"/>
        </w:rPr>
      </w:pPr>
      <w:r w:rsidRPr="00DD58CF">
        <w:rPr>
          <w:rFonts w:ascii="Arial" w:hAnsi="Arial" w:cs="Arial"/>
          <w:sz w:val="24"/>
          <w:szCs w:val="24"/>
        </w:rPr>
        <w:t xml:space="preserve">Are you interested in gardening, but </w:t>
      </w:r>
      <w:proofErr w:type="gramStart"/>
      <w:r w:rsidRPr="00DD58CF">
        <w:rPr>
          <w:rFonts w:ascii="Arial" w:hAnsi="Arial" w:cs="Arial"/>
          <w:sz w:val="24"/>
          <w:szCs w:val="24"/>
        </w:rPr>
        <w:t>don’t</w:t>
      </w:r>
      <w:proofErr w:type="gramEnd"/>
      <w:r w:rsidRPr="00DD58CF">
        <w:rPr>
          <w:rFonts w:ascii="Arial" w:hAnsi="Arial" w:cs="Arial"/>
          <w:sz w:val="24"/>
          <w:szCs w:val="24"/>
        </w:rPr>
        <w:t xml:space="preserve"> have much room outside? If so, starting an indoor garden is a great idea. This might be on your porch or balcony, or right in your kitchen. Here are some tips for growing plants and herbs indoors.</w:t>
      </w:r>
    </w:p>
    <w:p w14:paraId="22F50B85" w14:textId="2DC7B985" w:rsidR="00293089" w:rsidRPr="00DD58CF" w:rsidRDefault="00293089" w:rsidP="00297BAA">
      <w:pPr>
        <w:pStyle w:val="NoSpacing"/>
        <w:rPr>
          <w:rFonts w:ascii="Arial" w:hAnsi="Arial" w:cs="Arial"/>
          <w:sz w:val="24"/>
          <w:szCs w:val="24"/>
        </w:rPr>
      </w:pPr>
    </w:p>
    <w:p w14:paraId="6224F2BD" w14:textId="3E812B2E" w:rsidR="00293089" w:rsidRPr="00DD58CF" w:rsidRDefault="00293089" w:rsidP="00297BAA">
      <w:pPr>
        <w:pStyle w:val="NoSpacing"/>
        <w:rPr>
          <w:rFonts w:ascii="Arial" w:hAnsi="Arial" w:cs="Arial"/>
          <w:sz w:val="24"/>
          <w:szCs w:val="24"/>
        </w:rPr>
      </w:pPr>
    </w:p>
    <w:p w14:paraId="7C625A79" w14:textId="01DE76E7" w:rsidR="00293089" w:rsidRPr="00DD58CF" w:rsidRDefault="00293089" w:rsidP="00297BAA">
      <w:pPr>
        <w:pStyle w:val="NoSpacing"/>
        <w:rPr>
          <w:rFonts w:ascii="Arial" w:hAnsi="Arial" w:cs="Arial"/>
          <w:b/>
          <w:bCs/>
          <w:sz w:val="24"/>
          <w:szCs w:val="24"/>
        </w:rPr>
      </w:pPr>
      <w:r w:rsidRPr="00DD58CF">
        <w:rPr>
          <w:rFonts w:ascii="Arial" w:hAnsi="Arial" w:cs="Arial"/>
          <w:b/>
          <w:bCs/>
          <w:sz w:val="24"/>
          <w:szCs w:val="24"/>
        </w:rPr>
        <w:t>Use Less Water Than You Think You Need</w:t>
      </w:r>
    </w:p>
    <w:p w14:paraId="4E843876" w14:textId="4176D7B8" w:rsidR="00293089" w:rsidRPr="00DD58CF" w:rsidRDefault="00293089" w:rsidP="00297BAA">
      <w:pPr>
        <w:pStyle w:val="NoSpacing"/>
        <w:rPr>
          <w:rFonts w:ascii="Arial" w:hAnsi="Arial" w:cs="Arial"/>
          <w:b/>
          <w:bCs/>
          <w:sz w:val="24"/>
          <w:szCs w:val="24"/>
        </w:rPr>
      </w:pPr>
    </w:p>
    <w:p w14:paraId="073E77F4" w14:textId="68097CEC" w:rsidR="00293089" w:rsidRPr="00DD58CF" w:rsidRDefault="00C13F44" w:rsidP="00297BAA">
      <w:pPr>
        <w:pStyle w:val="NoSpacing"/>
        <w:rPr>
          <w:rFonts w:ascii="Arial" w:hAnsi="Arial" w:cs="Arial"/>
          <w:sz w:val="24"/>
          <w:szCs w:val="24"/>
        </w:rPr>
      </w:pPr>
      <w:r w:rsidRPr="00DD58CF">
        <w:rPr>
          <w:rFonts w:ascii="Arial" w:hAnsi="Arial" w:cs="Arial"/>
          <w:sz w:val="24"/>
          <w:szCs w:val="24"/>
        </w:rPr>
        <w:t xml:space="preserve">When you are growing plants or food indoors, it typically needs less water than if it were growing outside. </w:t>
      </w:r>
      <w:r w:rsidR="000576E8" w:rsidRPr="00DD58CF">
        <w:rPr>
          <w:rFonts w:ascii="Arial" w:hAnsi="Arial" w:cs="Arial"/>
          <w:sz w:val="24"/>
          <w:szCs w:val="24"/>
        </w:rPr>
        <w:t xml:space="preserve">This is </w:t>
      </w:r>
      <w:proofErr w:type="gramStart"/>
      <w:r w:rsidR="000576E8" w:rsidRPr="00DD58CF">
        <w:rPr>
          <w:rFonts w:ascii="Arial" w:hAnsi="Arial" w:cs="Arial"/>
          <w:sz w:val="24"/>
          <w:szCs w:val="24"/>
        </w:rPr>
        <w:t>definitely something</w:t>
      </w:r>
      <w:proofErr w:type="gramEnd"/>
      <w:r w:rsidR="000576E8" w:rsidRPr="00DD58CF">
        <w:rPr>
          <w:rFonts w:ascii="Arial" w:hAnsi="Arial" w:cs="Arial"/>
          <w:sz w:val="24"/>
          <w:szCs w:val="24"/>
        </w:rPr>
        <w:t xml:space="preserve"> to keep in mind when you are growing plants or vegetables indoors, regardless of what method you are using. You </w:t>
      </w:r>
      <w:proofErr w:type="gramStart"/>
      <w:r w:rsidR="000576E8" w:rsidRPr="00DD58CF">
        <w:rPr>
          <w:rFonts w:ascii="Arial" w:hAnsi="Arial" w:cs="Arial"/>
          <w:sz w:val="24"/>
          <w:szCs w:val="24"/>
        </w:rPr>
        <w:t>don’t</w:t>
      </w:r>
      <w:proofErr w:type="gramEnd"/>
      <w:r w:rsidR="000576E8" w:rsidRPr="00DD58CF">
        <w:rPr>
          <w:rFonts w:ascii="Arial" w:hAnsi="Arial" w:cs="Arial"/>
          <w:sz w:val="24"/>
          <w:szCs w:val="24"/>
        </w:rPr>
        <w:t xml:space="preserve"> wan tot kill your plants just because you watered them too much. Consider the weather and environment are different indoors, and with containers, the water is much easier to control, so you need less in general. </w:t>
      </w:r>
    </w:p>
    <w:p w14:paraId="4F0A4632" w14:textId="5833CB8C" w:rsidR="000576E8" w:rsidRPr="00DD58CF" w:rsidRDefault="000576E8" w:rsidP="00297BAA">
      <w:pPr>
        <w:pStyle w:val="NoSpacing"/>
        <w:rPr>
          <w:rFonts w:ascii="Arial" w:hAnsi="Arial" w:cs="Arial"/>
          <w:sz w:val="24"/>
          <w:szCs w:val="24"/>
        </w:rPr>
      </w:pPr>
    </w:p>
    <w:p w14:paraId="56149C77" w14:textId="513D9A13" w:rsidR="000576E8" w:rsidRPr="00DD58CF" w:rsidRDefault="000576E8" w:rsidP="00297BAA">
      <w:pPr>
        <w:pStyle w:val="NoSpacing"/>
        <w:rPr>
          <w:rFonts w:ascii="Arial" w:hAnsi="Arial" w:cs="Arial"/>
          <w:sz w:val="24"/>
          <w:szCs w:val="24"/>
        </w:rPr>
      </w:pPr>
      <w:r w:rsidRPr="00DD58CF">
        <w:rPr>
          <w:rFonts w:ascii="Arial" w:hAnsi="Arial" w:cs="Arial"/>
          <w:sz w:val="24"/>
          <w:szCs w:val="24"/>
        </w:rPr>
        <w:t xml:space="preserve">For watering, always look closely at how much water each different type of plant </w:t>
      </w:r>
      <w:proofErr w:type="gramStart"/>
      <w:r w:rsidRPr="00DD58CF">
        <w:rPr>
          <w:rFonts w:ascii="Arial" w:hAnsi="Arial" w:cs="Arial"/>
          <w:sz w:val="24"/>
          <w:szCs w:val="24"/>
        </w:rPr>
        <w:t>needs, and</w:t>
      </w:r>
      <w:proofErr w:type="gramEnd"/>
      <w:r w:rsidRPr="00DD58CF">
        <w:rPr>
          <w:rFonts w:ascii="Arial" w:hAnsi="Arial" w:cs="Arial"/>
          <w:sz w:val="24"/>
          <w:szCs w:val="24"/>
        </w:rPr>
        <w:t xml:space="preserve"> look for specific instructions for indoor or container gardening.</w:t>
      </w:r>
    </w:p>
    <w:p w14:paraId="4252E385" w14:textId="77777777" w:rsidR="00097866" w:rsidRPr="00DD58CF" w:rsidRDefault="00097866" w:rsidP="00297BAA">
      <w:pPr>
        <w:pStyle w:val="NoSpacing"/>
        <w:rPr>
          <w:rFonts w:ascii="Arial" w:hAnsi="Arial" w:cs="Arial"/>
          <w:sz w:val="24"/>
          <w:szCs w:val="24"/>
        </w:rPr>
      </w:pPr>
    </w:p>
    <w:p w14:paraId="25CDA856" w14:textId="5DBFA4DC" w:rsidR="00293089" w:rsidRPr="00DD58CF" w:rsidRDefault="00293089" w:rsidP="00297BAA">
      <w:pPr>
        <w:pStyle w:val="NoSpacing"/>
        <w:rPr>
          <w:rFonts w:ascii="Arial" w:hAnsi="Arial" w:cs="Arial"/>
          <w:b/>
          <w:bCs/>
          <w:sz w:val="24"/>
          <w:szCs w:val="24"/>
        </w:rPr>
      </w:pPr>
    </w:p>
    <w:p w14:paraId="1C247FEA" w14:textId="30E84F9D" w:rsidR="00293089" w:rsidRPr="00DD58CF" w:rsidRDefault="00293089" w:rsidP="00297BAA">
      <w:pPr>
        <w:pStyle w:val="NoSpacing"/>
        <w:rPr>
          <w:rFonts w:ascii="Arial" w:hAnsi="Arial" w:cs="Arial"/>
          <w:b/>
          <w:bCs/>
          <w:sz w:val="24"/>
          <w:szCs w:val="24"/>
        </w:rPr>
      </w:pPr>
      <w:r w:rsidRPr="00DD58CF">
        <w:rPr>
          <w:rFonts w:ascii="Arial" w:hAnsi="Arial" w:cs="Arial"/>
          <w:b/>
          <w:bCs/>
          <w:sz w:val="24"/>
          <w:szCs w:val="24"/>
        </w:rPr>
        <w:t>Make Sure You Have the Right Containers</w:t>
      </w:r>
    </w:p>
    <w:p w14:paraId="5B4303D7" w14:textId="34F725B9" w:rsidR="00C13F44" w:rsidRPr="00DD58CF" w:rsidRDefault="00C13F44" w:rsidP="00297BAA">
      <w:pPr>
        <w:pStyle w:val="NoSpacing"/>
        <w:rPr>
          <w:rFonts w:ascii="Arial" w:hAnsi="Arial" w:cs="Arial"/>
          <w:b/>
          <w:bCs/>
          <w:sz w:val="24"/>
          <w:szCs w:val="24"/>
        </w:rPr>
      </w:pPr>
    </w:p>
    <w:p w14:paraId="086F0327" w14:textId="40D0FE0B" w:rsidR="00C13F44" w:rsidRPr="00DD58CF" w:rsidRDefault="00C13F44" w:rsidP="00297BAA">
      <w:pPr>
        <w:pStyle w:val="NoSpacing"/>
        <w:rPr>
          <w:rFonts w:ascii="Arial" w:hAnsi="Arial" w:cs="Arial"/>
          <w:sz w:val="24"/>
          <w:szCs w:val="24"/>
        </w:rPr>
      </w:pPr>
      <w:r w:rsidRPr="00DD58CF">
        <w:rPr>
          <w:rFonts w:ascii="Arial" w:hAnsi="Arial" w:cs="Arial"/>
          <w:sz w:val="24"/>
          <w:szCs w:val="24"/>
        </w:rPr>
        <w:t xml:space="preserve">Indoor gardening is all about using </w:t>
      </w:r>
      <w:proofErr w:type="gramStart"/>
      <w:r w:rsidRPr="00DD58CF">
        <w:rPr>
          <w:rFonts w:ascii="Arial" w:hAnsi="Arial" w:cs="Arial"/>
          <w:sz w:val="24"/>
          <w:szCs w:val="24"/>
        </w:rPr>
        <w:t>containers, unless</w:t>
      </w:r>
      <w:proofErr w:type="gramEnd"/>
      <w:r w:rsidRPr="00DD58CF">
        <w:rPr>
          <w:rFonts w:ascii="Arial" w:hAnsi="Arial" w:cs="Arial"/>
          <w:sz w:val="24"/>
          <w:szCs w:val="24"/>
        </w:rPr>
        <w:t xml:space="preserve"> you decided to start a hydr</w:t>
      </w:r>
      <w:r w:rsidR="00DB1FB9" w:rsidRPr="00DD58CF">
        <w:rPr>
          <w:rFonts w:ascii="Arial" w:hAnsi="Arial" w:cs="Arial"/>
          <w:sz w:val="24"/>
          <w:szCs w:val="24"/>
        </w:rPr>
        <w:t xml:space="preserve">oponic garden. It is crucial that you get the right containers for what you are </w:t>
      </w:r>
      <w:proofErr w:type="gramStart"/>
      <w:r w:rsidR="00DB1FB9" w:rsidRPr="00DD58CF">
        <w:rPr>
          <w:rFonts w:ascii="Arial" w:hAnsi="Arial" w:cs="Arial"/>
          <w:sz w:val="24"/>
          <w:szCs w:val="24"/>
        </w:rPr>
        <w:t>growing, and</w:t>
      </w:r>
      <w:proofErr w:type="gramEnd"/>
      <w:r w:rsidR="00DB1FB9" w:rsidRPr="00DD58CF">
        <w:rPr>
          <w:rFonts w:ascii="Arial" w:hAnsi="Arial" w:cs="Arial"/>
          <w:sz w:val="24"/>
          <w:szCs w:val="24"/>
        </w:rPr>
        <w:t xml:space="preserve"> considering how much space you have.</w:t>
      </w:r>
      <w:r w:rsidR="00EE35C3" w:rsidRPr="00DD58CF">
        <w:rPr>
          <w:rFonts w:ascii="Arial" w:hAnsi="Arial" w:cs="Arial"/>
          <w:sz w:val="24"/>
          <w:szCs w:val="24"/>
        </w:rPr>
        <w:t xml:space="preserve"> This is where research comes in handy when using containers for indoor gardens. One container is not necessary going to be useful for every ty</w:t>
      </w:r>
      <w:r w:rsidR="00F31A2F" w:rsidRPr="00DD58CF">
        <w:rPr>
          <w:rFonts w:ascii="Arial" w:hAnsi="Arial" w:cs="Arial"/>
          <w:sz w:val="24"/>
          <w:szCs w:val="24"/>
        </w:rPr>
        <w:t>p</w:t>
      </w:r>
      <w:r w:rsidR="00EE35C3" w:rsidRPr="00DD58CF">
        <w:rPr>
          <w:rFonts w:ascii="Arial" w:hAnsi="Arial" w:cs="Arial"/>
          <w:sz w:val="24"/>
          <w:szCs w:val="24"/>
        </w:rPr>
        <w:t>e of plant.</w:t>
      </w:r>
    </w:p>
    <w:p w14:paraId="4972CBD1" w14:textId="5401DC61" w:rsidR="00EE35C3" w:rsidRPr="00DD58CF" w:rsidRDefault="00EE35C3" w:rsidP="00297BAA">
      <w:pPr>
        <w:pStyle w:val="NoSpacing"/>
        <w:rPr>
          <w:rFonts w:ascii="Arial" w:hAnsi="Arial" w:cs="Arial"/>
          <w:sz w:val="24"/>
          <w:szCs w:val="24"/>
        </w:rPr>
      </w:pPr>
    </w:p>
    <w:p w14:paraId="66704BB4" w14:textId="7DFBEFFF" w:rsidR="00EE35C3" w:rsidRPr="00DD58CF" w:rsidRDefault="00EE35C3" w:rsidP="00297BAA">
      <w:pPr>
        <w:pStyle w:val="NoSpacing"/>
        <w:rPr>
          <w:rFonts w:ascii="Arial" w:hAnsi="Arial" w:cs="Arial"/>
          <w:sz w:val="24"/>
          <w:szCs w:val="24"/>
        </w:rPr>
      </w:pPr>
      <w:r w:rsidRPr="00DD58CF">
        <w:rPr>
          <w:rFonts w:ascii="Arial" w:hAnsi="Arial" w:cs="Arial"/>
          <w:sz w:val="24"/>
          <w:szCs w:val="24"/>
        </w:rPr>
        <w:t>Another reason they are important is because different plants need different types of soil, different space in the containers, and different depth of soil. Some need much more soil in them, like potatoes and carrots. While others only a few inches, such as spinach or other types of lettuce.</w:t>
      </w:r>
    </w:p>
    <w:p w14:paraId="677CF748" w14:textId="77777777" w:rsidR="00097866" w:rsidRPr="00DD58CF" w:rsidRDefault="00097866" w:rsidP="00297BAA">
      <w:pPr>
        <w:pStyle w:val="NoSpacing"/>
        <w:rPr>
          <w:rFonts w:ascii="Arial" w:hAnsi="Arial" w:cs="Arial"/>
          <w:sz w:val="24"/>
          <w:szCs w:val="24"/>
        </w:rPr>
      </w:pPr>
    </w:p>
    <w:p w14:paraId="1D34CB82" w14:textId="0D6FE95C" w:rsidR="00293089" w:rsidRPr="00DD58CF" w:rsidRDefault="00293089" w:rsidP="00297BAA">
      <w:pPr>
        <w:pStyle w:val="NoSpacing"/>
        <w:rPr>
          <w:rFonts w:ascii="Arial" w:hAnsi="Arial" w:cs="Arial"/>
          <w:b/>
          <w:bCs/>
          <w:sz w:val="24"/>
          <w:szCs w:val="24"/>
        </w:rPr>
      </w:pPr>
    </w:p>
    <w:p w14:paraId="19582B91" w14:textId="529C4DD8" w:rsidR="00293089" w:rsidRPr="00DD58CF" w:rsidRDefault="00293089" w:rsidP="00297BAA">
      <w:pPr>
        <w:pStyle w:val="NoSpacing"/>
        <w:rPr>
          <w:rFonts w:ascii="Arial" w:hAnsi="Arial" w:cs="Arial"/>
          <w:b/>
          <w:bCs/>
          <w:sz w:val="24"/>
          <w:szCs w:val="24"/>
        </w:rPr>
      </w:pPr>
      <w:r w:rsidRPr="00DD58CF">
        <w:rPr>
          <w:rFonts w:ascii="Arial" w:hAnsi="Arial" w:cs="Arial"/>
          <w:b/>
          <w:bCs/>
          <w:sz w:val="24"/>
          <w:szCs w:val="24"/>
        </w:rPr>
        <w:t>Consider How Much Space You Have</w:t>
      </w:r>
    </w:p>
    <w:p w14:paraId="516331FC" w14:textId="65815FAB" w:rsidR="00097866" w:rsidRPr="00DD58CF" w:rsidRDefault="00097866" w:rsidP="00297BAA">
      <w:pPr>
        <w:pStyle w:val="NoSpacing"/>
        <w:rPr>
          <w:rFonts w:ascii="Arial" w:hAnsi="Arial" w:cs="Arial"/>
          <w:b/>
          <w:bCs/>
          <w:sz w:val="24"/>
          <w:szCs w:val="24"/>
        </w:rPr>
      </w:pPr>
    </w:p>
    <w:p w14:paraId="2F401C22" w14:textId="6476B71C" w:rsidR="00097866" w:rsidRPr="00DD58CF" w:rsidRDefault="00E979E9" w:rsidP="00297BAA">
      <w:pPr>
        <w:pStyle w:val="NoSpacing"/>
        <w:rPr>
          <w:rFonts w:ascii="Arial" w:hAnsi="Arial" w:cs="Arial"/>
          <w:sz w:val="24"/>
          <w:szCs w:val="24"/>
        </w:rPr>
      </w:pPr>
      <w:r w:rsidRPr="00DD58CF">
        <w:rPr>
          <w:rFonts w:ascii="Arial" w:hAnsi="Arial" w:cs="Arial"/>
          <w:sz w:val="24"/>
          <w:szCs w:val="24"/>
        </w:rPr>
        <w:t>Speaking of space, you really need to consider where you will be growing your plants indoors before deciding what you have room for.</w:t>
      </w:r>
      <w:r w:rsidR="00F31A2F" w:rsidRPr="00DD58CF">
        <w:rPr>
          <w:rFonts w:ascii="Arial" w:hAnsi="Arial" w:cs="Arial"/>
          <w:sz w:val="24"/>
          <w:szCs w:val="24"/>
        </w:rPr>
        <w:t xml:space="preserve"> While most vegetables can be grown indoors in a container, some just need a little too much space to make it suitable. This includes tomatoes, which can be grown in containers, but often grow too big to fit indoors. Look for dwarf varieties of vegetables whenever possible as these will be smaller.</w:t>
      </w:r>
    </w:p>
    <w:p w14:paraId="06DC070A" w14:textId="77777777" w:rsidR="00097866" w:rsidRPr="00DD58CF" w:rsidRDefault="00097866" w:rsidP="00297BAA">
      <w:pPr>
        <w:pStyle w:val="NoSpacing"/>
        <w:rPr>
          <w:rFonts w:ascii="Arial" w:hAnsi="Arial" w:cs="Arial"/>
          <w:sz w:val="24"/>
          <w:szCs w:val="24"/>
        </w:rPr>
      </w:pPr>
    </w:p>
    <w:p w14:paraId="23FB10F1" w14:textId="71C5C357" w:rsidR="00293089" w:rsidRPr="00DD58CF" w:rsidRDefault="00293089" w:rsidP="00297BAA">
      <w:pPr>
        <w:pStyle w:val="NoSpacing"/>
        <w:rPr>
          <w:rFonts w:ascii="Arial" w:hAnsi="Arial" w:cs="Arial"/>
          <w:b/>
          <w:bCs/>
          <w:sz w:val="24"/>
          <w:szCs w:val="24"/>
        </w:rPr>
      </w:pPr>
    </w:p>
    <w:p w14:paraId="2548CEF7" w14:textId="2C658A71" w:rsidR="00BD3CFD" w:rsidRPr="00DD58CF" w:rsidRDefault="00F31A2F" w:rsidP="00297BAA">
      <w:pPr>
        <w:pStyle w:val="NoSpacing"/>
        <w:rPr>
          <w:rFonts w:ascii="Arial" w:hAnsi="Arial" w:cs="Arial"/>
          <w:sz w:val="24"/>
          <w:szCs w:val="24"/>
        </w:rPr>
      </w:pPr>
      <w:r w:rsidRPr="00DD58CF">
        <w:rPr>
          <w:rFonts w:ascii="Arial" w:hAnsi="Arial" w:cs="Arial"/>
          <w:sz w:val="24"/>
          <w:szCs w:val="24"/>
        </w:rPr>
        <w:lastRenderedPageBreak/>
        <w:t>When in doubt, read the instructions for each plant and look for special instructions for indoor gardening. If you notice that one of your plants is growing a bit too much for its container, you should be able to transplant it to a larger one or being it outside.</w:t>
      </w:r>
    </w:p>
    <w:sectPr w:rsidR="00BD3CFD" w:rsidRPr="00DD58C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34251B"/>
    <w:multiLevelType w:val="multilevel"/>
    <w:tmpl w:val="81B20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7BAA"/>
    <w:rsid w:val="000576E8"/>
    <w:rsid w:val="00097866"/>
    <w:rsid w:val="000C2ACD"/>
    <w:rsid w:val="00293089"/>
    <w:rsid w:val="00297BAA"/>
    <w:rsid w:val="00311834"/>
    <w:rsid w:val="00664A31"/>
    <w:rsid w:val="00670D9F"/>
    <w:rsid w:val="008C3962"/>
    <w:rsid w:val="00BD3CFD"/>
    <w:rsid w:val="00C13F44"/>
    <w:rsid w:val="00DB1FB9"/>
    <w:rsid w:val="00DD58CF"/>
    <w:rsid w:val="00E979E9"/>
    <w:rsid w:val="00EE35C3"/>
    <w:rsid w:val="00F31A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A058EA"/>
  <w15:chartTrackingRefBased/>
  <w15:docId w15:val="{D7D2227E-0997-4893-B14A-11BB2438C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664A3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8C3962"/>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97BAA"/>
    <w:pPr>
      <w:spacing w:after="0" w:line="240" w:lineRule="auto"/>
    </w:pPr>
  </w:style>
  <w:style w:type="character" w:customStyle="1" w:styleId="Heading3Char">
    <w:name w:val="Heading 3 Char"/>
    <w:basedOn w:val="DefaultParagraphFont"/>
    <w:link w:val="Heading3"/>
    <w:uiPriority w:val="9"/>
    <w:rsid w:val="008C3962"/>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8C396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semiHidden/>
    <w:rsid w:val="00664A31"/>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sid w:val="00664A31"/>
    <w:rPr>
      <w:b/>
      <w:bCs/>
    </w:rPr>
  </w:style>
  <w:style w:type="character" w:styleId="Hyperlink">
    <w:name w:val="Hyperlink"/>
    <w:basedOn w:val="DefaultParagraphFont"/>
    <w:uiPriority w:val="99"/>
    <w:semiHidden/>
    <w:unhideWhenUsed/>
    <w:rsid w:val="00664A31"/>
    <w:rPr>
      <w:color w:val="0000FF"/>
      <w:u w:val="single"/>
    </w:rPr>
  </w:style>
  <w:style w:type="paragraph" w:customStyle="1" w:styleId="wp-caption-text">
    <w:name w:val="wp-caption-text"/>
    <w:basedOn w:val="Normal"/>
    <w:rsid w:val="00664A3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3202473">
      <w:bodyDiv w:val="1"/>
      <w:marLeft w:val="0"/>
      <w:marRight w:val="0"/>
      <w:marTop w:val="0"/>
      <w:marBottom w:val="0"/>
      <w:divBdr>
        <w:top w:val="none" w:sz="0" w:space="0" w:color="auto"/>
        <w:left w:val="none" w:sz="0" w:space="0" w:color="auto"/>
        <w:bottom w:val="none" w:sz="0" w:space="0" w:color="auto"/>
        <w:right w:val="none" w:sz="0" w:space="0" w:color="auto"/>
      </w:divBdr>
      <w:divsChild>
        <w:div w:id="990448584">
          <w:marLeft w:val="360"/>
          <w:marRight w:val="0"/>
          <w:marTop w:val="60"/>
          <w:marBottom w:val="0"/>
          <w:divBdr>
            <w:top w:val="none" w:sz="0" w:space="0" w:color="auto"/>
            <w:left w:val="none" w:sz="0" w:space="0" w:color="auto"/>
            <w:bottom w:val="none" w:sz="0" w:space="0" w:color="auto"/>
            <w:right w:val="none" w:sz="0" w:space="0" w:color="auto"/>
          </w:divBdr>
          <w:divsChild>
            <w:div w:id="79452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7433904">
      <w:bodyDiv w:val="1"/>
      <w:marLeft w:val="0"/>
      <w:marRight w:val="0"/>
      <w:marTop w:val="0"/>
      <w:marBottom w:val="0"/>
      <w:divBdr>
        <w:top w:val="none" w:sz="0" w:space="0" w:color="auto"/>
        <w:left w:val="none" w:sz="0" w:space="0" w:color="auto"/>
        <w:bottom w:val="none" w:sz="0" w:space="0" w:color="auto"/>
        <w:right w:val="none" w:sz="0" w:space="0" w:color="auto"/>
      </w:divBdr>
    </w:div>
    <w:div w:id="722679212">
      <w:bodyDiv w:val="1"/>
      <w:marLeft w:val="0"/>
      <w:marRight w:val="0"/>
      <w:marTop w:val="0"/>
      <w:marBottom w:val="0"/>
      <w:divBdr>
        <w:top w:val="none" w:sz="0" w:space="0" w:color="auto"/>
        <w:left w:val="none" w:sz="0" w:space="0" w:color="auto"/>
        <w:bottom w:val="none" w:sz="0" w:space="0" w:color="auto"/>
        <w:right w:val="none" w:sz="0" w:space="0" w:color="auto"/>
      </w:divBdr>
    </w:div>
    <w:div w:id="1064719493">
      <w:bodyDiv w:val="1"/>
      <w:marLeft w:val="0"/>
      <w:marRight w:val="0"/>
      <w:marTop w:val="0"/>
      <w:marBottom w:val="0"/>
      <w:divBdr>
        <w:top w:val="none" w:sz="0" w:space="0" w:color="auto"/>
        <w:left w:val="none" w:sz="0" w:space="0" w:color="auto"/>
        <w:bottom w:val="none" w:sz="0" w:space="0" w:color="auto"/>
        <w:right w:val="none" w:sz="0" w:space="0" w:color="auto"/>
      </w:divBdr>
    </w:div>
    <w:div w:id="1962951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353</Words>
  <Characters>2016</Characters>
  <Application>Microsoft Office Word</Application>
  <DocSecurity>0</DocSecurity>
  <Lines>16</Lines>
  <Paragraphs>4</Paragraphs>
  <ScaleCrop>false</ScaleCrop>
  <Company/>
  <LinksUpToDate>false</LinksUpToDate>
  <CharactersWithSpaces>2365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15</cp:revision>
  <dcterms:created xsi:type="dcterms:W3CDTF">2021-01-19T17:30:00Z</dcterms:created>
  <dcterms:modified xsi:type="dcterms:W3CDTF">2021-01-28T00:05:00Z</dcterms:modified>
</cp:coreProperties>
</file>